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社区配置里程碑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需求背景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当前里程碑只是作为 taskon 内部配置的一个工具, 复用性较差, 无法发挥业务价值. 因此需要在 community 里支持配置里程碑. 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需求概览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B端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增加里程碑功能配置入口</w:t>
      </w:r>
    </w:p>
    <w:p>
      <w:pPr>
        <w:numPr>
          <w:numId w:val="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里程碑功能包括: 里程碑列表页, 里程碑详情页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里程碑模块支持在装修功能中进行配置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C端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Community Home 页显示里程碑模块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Community 增加里程碑 tab, 显示里程碑列表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community 个人中心增加里程碑获奖记录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B端设置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功能入口放在 incentive center 下面, 位置如下: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91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 lucky wheel 的 new 挪到 Milestone 上显示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详情页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669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提供所见即所得的方式让项目方可以对配置进行即时预览, 能配置的模块有: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Basic info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Rewards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Participation Requirements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b w:val="true"/>
          <w:sz w:val="28"/>
        </w:rPr>
        <w:t>Basic Info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 🏆 Milestone Name 编辑后弹出弹窗: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029200" cy="21526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交互逻辑: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Name: 输入框, 必填项, 用于输入里程碑的名字; 默认值: 🏆 Milestone Name, 最多能输入 30 个字符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Start: 活动开始时间, 时间控件可以复用 Quest 里配置的, 建议不要用运营后台现有的; 默认勾选 Start Instantly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End: 活动结束时间, 默认勾选 No End Time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 confirm 后保存配置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 cancel 后弹窗消失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b w:val="true"/>
          <w:sz w:val="28"/>
        </w:rPr>
        <w:t xml:space="preserve">Rewards </w:t>
      </w:r>
      <w:bookmarkEnd w:id="5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447925" cy="14668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点击该编辑按钮后显示弹窗: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933950" cy="42005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Milestone Metric: 用于配置里程碑节点的单位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单选项, 选项范围有: 项目方的积分(如果有多积分, 需要都显示出来, 积分顺序按积分设置里的列表顺序来) 和等级, 默认值是选择第一套积分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如果是从一套积分切换到另一套积分, 则对应的节点门槛参数不需要变更; 如果是从积分切换到等级或等级切换到积分, 则对应的节点门槛参数清零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仅计算活动范围内获得的积分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表格里显示的是每个节点的门槛和对应的奖励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Required XP: 节点的门槛, 其中 XP 是动态参数, 根据配置的 Milestone Metric 来, 显示积分的名称或 Level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Reward: 显示每个节点的奖励, 奖励有四种类型:</w:t>
      </w:r>
    </w:p>
    <w:p>
      <w:pPr>
        <w:numPr>
          <w:numId w:val="2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Token: (Token数量) + (Token名字)</w:t>
      </w:r>
    </w:p>
    <w:p>
      <w:pPr>
        <w:numPr>
          <w:numId w:val="2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Discord role, 显示规则为: Discord role: xxx</w:t>
      </w:r>
    </w:p>
    <w:p>
      <w:pPr>
        <w:numPr>
          <w:numId w:val="2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积分, 显示规则为: (积分数量) + (积分名字)</w:t>
      </w:r>
    </w:p>
    <w:p>
      <w:pPr>
        <w:numPr>
          <w:numId w:val="2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NFT, 显示规则为: 1 + (NFT collection 名字) + NFT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节点的显示顺序是按照门槛的由低到高进行排序的: 积分要求越低, 排名越高; 等级要求越低, 排名越高</w:t>
      </w:r>
    </w:p>
    <w:p>
      <w:pPr>
        <w:numPr>
          <w:numId w:val="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点击编辑后, 显示对应节点奖励的编辑弹窗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点击删除后, 提供二次确认弹窗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不同类型奖励的编辑弹窗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40"/>
        <w:gridCol w:w="3465"/>
        <w:gridCol w:w="3960"/>
      </w:tblGrid>
      <w:tr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类型</w:t>
            </w: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截图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字段</w:t>
            </w:r>
          </w:p>
        </w:tc>
      </w:tr>
      <w:tr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Token</w:t>
            </w: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047875" cy="25336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Required XP: 节点的门槛</w:t>
            </w:r>
          </w:p>
          <w:p>
            <w:pPr>
              <w:numPr>
                <w:numId w:val="3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如果是积分类型, 只能输入正整数, 且不能与其他节点门槛重复, 如果重复要提醒: Please ensure the threshold are unique</w:t>
            </w:r>
          </w:p>
          <w:p>
            <w:pPr>
              <w:numPr>
                <w:numId w:val="3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如果是等级, 则提供下拉列表展示现有的等级范围, 已被其他节点选中的等级, 要置灰无法被选中 (因为节点门槛不能重复)</w:t>
            </w:r>
          </w:p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Network: 默认值 BSC</w:t>
            </w:r>
          </w:p>
          <w:p>
            <w:pPr>
              <w:numPr>
                <w:numId w:val="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Token Name: 默认值 USDT</w:t>
            </w:r>
          </w:p>
          <w:p>
            <w:pPr>
              <w:numPr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Reward Per Winner: 每个用户奖励的 token 数量, 默认值 0.1 USDT</w:t>
            </w:r>
          </w:p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Total Winners: 总共有多少个用户能拿到奖励, 默认值 1000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注: </w:t>
            </w:r>
          </w:p>
          <w:p>
            <w:pPr>
              <w:numPr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token 奖励设置不需要充值也可以保存成功, token 的充值流程复用 trading race 的</w:t>
            </w:r>
          </w:p>
          <w:p>
            <w:pPr>
              <w:numPr>
                <w:numId w:val="3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架构上希望支持一个节点能配置多个奖励, 本期一个节点只能配置一个奖励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Discord role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47875" cy="201930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Required XP: 节点的门槛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剩下的配置内容复用 quest 里设置 discord role 奖励的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积分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47875" cy="200025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Required XP: 节点的门槛</w:t>
            </w:r>
          </w:p>
          <w:p>
            <w:pPr>
              <w:numPr>
                <w:numId w:val="4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剩下的配置内容复用 quest 里设置 points 奖励的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NFT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38350" cy="18573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Required XP: 节点的门槛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剩下的配置内容复用 quest 里设置 NFT 奖励的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用户创建里程碑时, 要有一套默认的奖励设置: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 积分, 奖励20积分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100积分, 奖励 0.1 USDT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用户点击 Add rewards 后, 显示该弹窗: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根据选择的选项, 跳出对应类型的编辑弹窗, </w:t>
      </w:r>
      <w:r>
        <w:rPr>
          <w:rFonts w:eastAsia="等线" w:ascii="Arial" w:cs="Arial" w:hAnsi="Arial"/>
          <w:sz w:val="22"/>
          <w:shd w:fill="f76964"/>
        </w:rPr>
        <w:t>NFT 奖励在开发侧的优先级低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" w:id="6"/>
      <w:r>
        <w:rPr>
          <w:rFonts w:eastAsia="等线" w:ascii="Arial" w:cs="Arial" w:hAnsi="Arial"/>
          <w:b w:val="true"/>
          <w:sz w:val="28"/>
        </w:rPr>
        <w:t>Participation Requirements</w:t>
      </w:r>
      <w:bookmarkEnd w:id="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667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只有符合条件的用户才能参与里程碑, 开关默认关闭.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开关打开后, 在页面右侧拉出选项让项目方选择: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957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Anti-bot 板块: 复用 community anti bot 的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Community Hub User Selection 板块: 复用 quest eligibility 的, 并且在原来的基础上新增两种类型的 eligibility</w:t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Milestone</w:t>
      </w:r>
    </w:p>
    <w:p>
      <w:pPr>
        <w:numPr>
          <w:numId w:val="5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如果项目方有非draft状态的里程碑, 则在 task 下新增 milestone 选项, 该选项代表只有用户完成了某一个里程碑后, 才能参与该里程碑</w:t>
      </w:r>
    </w:p>
    <w:p>
      <w:pPr>
        <w:numPr>
          <w:numId w:val="5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提供下拉列表让项目方进行选择, 默认值是 milestone 列表中第一个选项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New User</w:t>
      </w:r>
    </w:p>
    <w:p>
      <w:pPr>
        <w:numPr>
          <w:numId w:val="5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只有在该里程碑开始后加入社区的用户才能参与, 加入算首次加入社区时间. 退出社区之后再重新加入不能被定义为新加入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Targeted User Selection 板块: 复用 community anti bot  的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列表页</w:t>
      </w:r>
      <w:bookmarkEnd w:id="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显示字段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Summer Gem Collection: 里程碑名称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DURATION: 里程碑的开始结束时间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METRIC: 里程碑节点的计算单位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PARTICIPANTS: 里程碑活动时间内有领取过奖励的人数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COMPLETED USERS: 里程碑活动时间内领取了所有节点奖励的人数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TOKEN BALANCE: 显示 token 奖励剩余金额</w:t>
      </w:r>
    </w:p>
    <w:p>
      <w:pPr>
        <w:numPr>
          <w:numId w:val="6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注意: 如果没有配置 token 奖励则不需要显示</w:t>
      </w:r>
    </w:p>
    <w:p>
      <w:pPr>
        <w:numPr>
          <w:numId w:val="6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如果有多个节点上配置了 token 奖励, 则需要把每个节点上 token balance 信息显示出来, 多于3个的情况下, 显示 View All 按钮, 点击后展开 Node Data 弹窗 (下面有)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如果剩余金额小于20%, 则颜色变成红色, 并显示⚠️, hover后提示: 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Your reward pool is running low. Add more rewards to ensure users continue receiving incentives.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每个节点卡片上提供充值入口, 点击充值后显示弹窗: 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31242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文案: How many additional users do you want to reward? :</w:t>
      </w:r>
    </w:p>
    <w:p>
      <w:pPr>
        <w:numPr>
          <w:numId w:val="6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输入框内只能填写正整数, 默认置空, 提示文案: Enter users number</w:t>
      </w:r>
    </w:p>
    <w:p>
      <w:pPr>
        <w:numPr>
          <w:numId w:val="6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Reward Per Winner: 5 USDT: 显示项目方在这个需要充值的的节点上的奖励设置</w:t>
      </w:r>
    </w:p>
    <w:p>
      <w:pPr>
        <w:numPr>
          <w:numId w:val="6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Total Amount Required：$500 USDT : 代表项目方总共需要充值多少钱, 计算公式是: user number × Reward Per Winner</w:t>
      </w:r>
    </w:p>
    <w:p>
      <w:pPr>
        <w:numPr>
          <w:numId w:val="7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点击 cancel 后, 弹窗消失</w:t>
      </w:r>
    </w:p>
    <w:p>
      <w:pPr>
        <w:numPr>
          <w:numId w:val="7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点击 Recharge Now 后, 调用现有的 token 充值模块; 充值成功后, 需要更新列表页上的 token balance</w:t>
      </w:r>
    </w:p>
    <w:p>
      <w:pPr>
        <w:spacing w:before="120" w:after="120" w:line="288" w:lineRule="auto"/>
        <w:ind w:left="907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根据不同的活动状态显示对应的 action 按钮: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95"/>
        <w:gridCol w:w="6285"/>
      </w:tblGrid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Action 按钮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Draft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Edit: 编辑, 点击后跳转到里程碑详情页进行编辑</w:t>
            </w:r>
          </w:p>
          <w:p>
            <w:pPr>
              <w:numPr>
                <w:numId w:val="7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Delete: 删除, 点击后提供弹窗二次确认, 确认后删除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Upcoming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7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Edit: 复用改成 draft 状态</w:t>
            </w:r>
          </w:p>
          <w:p>
            <w:pPr>
              <w:numPr>
                <w:numId w:val="7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View: 点击后, 打开新页面, 跳转到C端的 Milestone tab 页面</w:t>
            </w:r>
          </w:p>
          <w:p>
            <w:pPr>
              <w:numPr>
                <w:numId w:val="7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Delete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Live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7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Node Data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Edit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View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End</w:t>
            </w:r>
          </w:p>
        </w:tc>
        <w:tc>
          <w:tcPr>
            <w:tcW w:w="62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Node Data</w:t>
            </w:r>
          </w:p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View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Node Data 弹窗: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85"/>
        <w:gridCol w:w="2010"/>
        <w:gridCol w:w="1800"/>
        <w:gridCol w:w="2370"/>
      </w:tblGrid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Required XP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Users Qualified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Claimed Users</w:t>
            </w:r>
          </w:p>
        </w:tc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Token Balance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5,554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3,554</w:t>
            </w:r>
          </w:p>
        </w:tc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4,322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2,322</w:t>
            </w:r>
          </w:p>
        </w:tc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2,840/10k USDT  </w:t>
            </w:r>
            <w:r>
              <w:rPr>
                <w:rFonts w:eastAsia="等线" w:ascii="Arial" w:cs="Arial" w:hAnsi="Arial"/>
                <w:b w:val="true"/>
                <w:sz w:val="22"/>
              </w:rPr>
              <w:t>[Recharge]</w:t>
            </w:r>
          </w:p>
        </w:tc>
      </w:tr>
      <w:tr>
        <w:tc>
          <w:tcPr>
            <w:tcW w:w="20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3,342</w:t>
            </w:r>
          </w:p>
        </w:tc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1,322</w:t>
            </w:r>
          </w:p>
        </w:tc>
        <w:tc>
          <w:tcPr>
            <w:tcW w:w="23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/</w:t>
            </w:r>
          </w:p>
        </w:tc>
      </w:tr>
    </w:tbl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Users Qualified: 符合领奖条件的用户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Claimed Users: 已完成领奖的用户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Token Balance: 针对 token 奖励显示剩余的 token, 并且提供充值入口. 点击充值后显示充值弹窗. 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功能介绍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有两个页面的介绍需要增加 milestone: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截图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介绍内容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第一个是 incentive center 页面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238250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 lucky wheel 右边加一个模块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标题: Milestone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描述: Users accumulate points or levels to access step-by-step rewards.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第二个是 milestone 的空结果页, 类似 leaderboard sprint 的介绍页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30492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标题: Milestone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标题描述: Users accumulate points or levels to access step-by-step rewards.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Benefits 里的文案:</w:t>
            </w:r>
          </w:p>
          <w:p>
            <w:pPr>
              <w:numPr>
                <w:numId w:val="8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Boost Engagement – Motivate users with progressive rewards.</w:t>
            </w:r>
          </w:p>
          <w:p>
            <w:pPr>
              <w:numPr>
                <w:numId w:val="8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Drive Completion – Turn big goals into achievable steps.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Stay Flexible – Configure rewards by points or levels to fit your growth strategy.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*样式上的优化, 希望标题描述的样式更加强一点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注意: Milestone 是 pro 及以上的套餐才能使用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装修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Leaderboard 下面加一个选项: Milestone, 是开关选项, 打开后, 在 home 页显示; 关闭后, 在 home 页隐藏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当有新的里程碑发布时,  milestone 开关自动打开.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该板块的组件需要支持拖动, 占据一行空间.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700"/>
        <w:gridCol w:w="5580"/>
      </w:tblGrid>
      <w:tr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</w:t>
            </w:r>
          </w:p>
        </w:tc>
        <w:tc>
          <w:tcPr>
            <w:tcW w:w="5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样式</w:t>
            </w:r>
          </w:p>
        </w:tc>
      </w:tr>
      <w:tr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没有 upcoming 或 live 状态</w:t>
            </w:r>
          </w:p>
        </w:tc>
        <w:tc>
          <w:tcPr>
            <w:tcW w:w="5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90900" cy="17145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Oops there is no Ongoing or Upcoming Milestones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 create milestone 后打开新页面, 跳转至 milesonte 的列表页</w:t>
            </w:r>
          </w:p>
        </w:tc>
      </w:tr>
      <w:tr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未付费</w:t>
            </w:r>
          </w:p>
        </w:tc>
        <w:tc>
          <w:tcPr>
            <w:tcW w:w="5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90900" cy="123825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保持原有的升级提示, 但是在样式上做一下调整, milestone 是 pro 及以上的套餐才能使用</w:t>
            </w:r>
          </w:p>
        </w:tc>
      </w:tr>
      <w:tr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5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C端</w:t>
      </w:r>
      <w:bookmarkEnd w:id="1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Home 显示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860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Milestone 模块在首页显示需要同时满足以下两个条件: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项目方在装修模块中开启了 milestone 显示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至少有一个处于 live 状态 或 upcoming 且符合 eligibility 的里程碑 (未登录无法判断的情况下, 当作符合 eligibility)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里程碑展示: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如果同时有多个里程碑,  先将里程碑分为两类：</w:t>
      </w:r>
      <w:r>
        <w:rPr>
          <w:rFonts w:eastAsia="等线" w:ascii="Arial" w:cs="Arial" w:hAnsi="Arial"/>
          <w:b w:val="true"/>
          <w:sz w:val="22"/>
        </w:rPr>
        <w:t>未完成里程碑</w:t>
      </w:r>
      <w:r>
        <w:rPr>
          <w:rFonts w:eastAsia="等线" w:ascii="Arial" w:cs="Arial" w:hAnsi="Arial"/>
          <w:sz w:val="22"/>
        </w:rPr>
        <w:t xml:space="preserve"> 和 </w:t>
      </w:r>
      <w:r>
        <w:rPr>
          <w:rFonts w:eastAsia="等线" w:ascii="Arial" w:cs="Arial" w:hAnsi="Arial"/>
          <w:b w:val="true"/>
          <w:sz w:val="22"/>
        </w:rPr>
        <w:t>已完成里程碑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未完成里程碑</w:t>
      </w:r>
      <w:r>
        <w:rPr>
          <w:rFonts w:eastAsia="等线" w:ascii="Arial" w:cs="Arial" w:hAnsi="Arial"/>
          <w:sz w:val="22"/>
        </w:rPr>
        <w:t xml:space="preserve"> 按 </w:t>
      </w:r>
      <w:r>
        <w:rPr>
          <w:rFonts w:eastAsia="等线" w:ascii="Arial" w:cs="Arial" w:hAnsi="Arial"/>
          <w:b w:val="true"/>
          <w:sz w:val="22"/>
        </w:rPr>
        <w:t>开始时间从早到晚</w:t>
      </w:r>
      <w:r>
        <w:rPr>
          <w:rFonts w:eastAsia="等线" w:ascii="Arial" w:cs="Arial" w:hAnsi="Arial"/>
          <w:sz w:val="22"/>
        </w:rPr>
        <w:t xml:space="preserve"> 排序，显示在前。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已完成里程碑</w:t>
      </w:r>
      <w:r>
        <w:rPr>
          <w:rFonts w:eastAsia="等线" w:ascii="Arial" w:cs="Arial" w:hAnsi="Arial"/>
          <w:sz w:val="22"/>
        </w:rPr>
        <w:t xml:space="preserve"> 排序在未完成里程碑之后，可按完成时间顺序降序。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最终列表的顺序为：</w:t>
      </w:r>
      <w:r>
        <w:rPr>
          <w:rFonts w:eastAsia="等线" w:ascii="Arial" w:cs="Arial" w:hAnsi="Arial"/>
          <w:b w:val="true"/>
          <w:sz w:val="22"/>
        </w:rPr>
        <w:t>未完成里程碑（按开始时间升序）→ 已完成里程碑(按完成时间降序)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提供下拉列表供用户选择, 列表范围: 处于 live 状态且符合 eligibility 的里程碑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067050" cy="5524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里程碑信息包括: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🏆 Miletone Name: 里程碑的名字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End in 3 days: 显示里程碑结束的时间距离当前时间的距离, 如果设置的是没有结束时间, 则不需要显示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Earn more XP&gt;: XP 是动态参数, 根据设置的 milestone metric 来显示, 如果是积分的话, 直接显示积分名字, 如果是等级, 则显示升级所需要的积分名字; 点击后页面下滑, 定位到 Task 板块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里程碑节点显示: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每个节点上显示对应的奖励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节点上的奖励分四种状态: 未解锁/未领取/已领取/缺库存</w:t>
      </w:r>
    </w:p>
    <w:p>
      <w:pPr>
        <w:numPr>
          <w:numId w:val="9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未解锁: 当用户未满足门槛时, 所有奖励都是未解锁状态, 在奖励卡片上显示 🔒</w:t>
      </w:r>
    </w:p>
    <w:p>
      <w:pPr>
        <w:numPr>
          <w:numId w:val="9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未领取: 当用户到达门槛时, NFT/discord 奖励需要用户手动领取, 未领取时在奖励卡片上提供 claim 按钮, 领取流程复用 quest 中的. </w:t>
      </w:r>
    </w:p>
    <w:p>
      <w:pPr>
        <w:numPr>
          <w:numId w:val="10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已领取: 已领取完奖励,  在奖励卡片上显示 ✅</w:t>
      </w:r>
    </w:p>
    <w:p>
      <w:pPr>
        <w:numPr>
          <w:numId w:val="10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缺库存: 仅针对 Token 奖励有这种情况. 当用户满足门槛, 但 token 又已经被领取完之后, 进入该状态, 则 claim 按钮置灰, 鼠标 hover 后提示: No token left to claim. Please contact xx for help. Xx 是 community 的名字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里程碑进度显示: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积分类型的进度条: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91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等级类型的进度条: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95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注意: 当用户完成任务后获得积分后, 该进度条需要实时更新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当用户完成一个里程碑 (达到了所有节点的门槛要求) 后, 若该里程碑是另一个里程碑的解锁条件, 并且该里程碑是 live 状态, 则需要做差异化展示: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287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在进度条上展示: You ve unlocked a new challenge — step up and claim your rewards！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显示另一个里程碑的所有奖励,同一币种的 token 奖励合并显示(比如a节点奖励10 USDT, b 节点奖励 20 USDT, 这里显示 30 USDT) , 同一积分奖励合并显示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 Go 后, 切换显示至另一个里程碑</w:t>
      </w:r>
    </w:p>
    <w:p>
      <w:pPr>
        <w:numPr>
          <w:numId w:val="10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如果当前里程碑有未领取的奖励, 则弹窗告知用户未领取的奖励可以在哪里看得到: 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4714875" cy="28479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点击弹窗上的 Go 后, 弹窗消失, 切换显示至另一个里程碑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Milestone Tab</w:t>
      </w:r>
      <w:bookmarkEnd w:id="12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8385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当项目方非 draft 的里程碑数量大于0时, 显示该 tab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 Tab 显示的内容有:</w:t>
      </w:r>
    </w:p>
    <w:p>
      <w:pPr>
        <w:numPr>
          <w:numId w:val="10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用户当前的积分和等级信息(未登录下不需要显示该信息)</w:t>
      </w:r>
    </w:p>
    <w:p>
      <w:pPr>
        <w:numPr>
          <w:numId w:val="1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用户参与的里程碑进度</w:t>
      </w:r>
    </w:p>
    <w:p>
      <w:pPr>
        <w:numPr>
          <w:numId w:val="1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历史上每一个里程碑的详细信息</w:t>
      </w:r>
    </w:p>
    <w:p>
      <w:pPr>
        <w:numPr>
          <w:numId w:val="11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里程碑排序规则：优先显示 live 状态，其次 upcoming，最后 end；同一状态下按开始时间先后排序</w:t>
      </w:r>
    </w:p>
    <w:p>
      <w:pPr>
        <w:numPr>
          <w:numId w:val="11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 xml:space="preserve"> eligibility 设置了新用户的里程碑, 面对不满足条件的用户, 需要隐藏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用户信息和里程碑进度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2668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积分和等级: 显示里程碑涉及到的积分, 在积分后面放等级信息</w:t>
      </w:r>
    </w:p>
    <w:p>
      <w:pPr>
        <w:numPr>
          <w:numId w:val="1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里程碑进度</w:t>
      </w:r>
    </w:p>
    <w:p>
      <w:pPr>
        <w:numPr>
          <w:numId w:val="1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里程碑参与百分比进度 = 满足门槛的节点数量/所有节点数量</w:t>
      </w:r>
    </w:p>
    <w:p>
      <w:pPr>
        <w:numPr>
          <w:numId w:val="1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这里仅显示进度大于0且满足参与条件的的里程碑</w:t>
      </w:r>
    </w:p>
    <w:p>
      <w:pPr>
        <w:numPr>
          <w:numId w:val="1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如果没到达100%的情况且里程碑正在进行的情况下, 显示用户距离下一个节点奖励相差的积分数量</w:t>
      </w:r>
    </w:p>
    <w:p>
      <w:pPr>
        <w:numPr>
          <w:numId w:val="1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如果没到达100%但里程碑已结束的情况下, 文案显示: End</w:t>
      </w:r>
    </w:p>
    <w:p>
      <w:pPr>
        <w:numPr>
          <w:numId w:val="1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如果已到达100%的情况下, 文案显示: 🎉 Congratulation! 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中奖记录</w:t>
      </w:r>
      <w:bookmarkEnd w:id="1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8122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Community 个人中心增加里程碑的获奖记录, Points/Token/NFT/Discord Role 都需要支持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Detail 上显示 Milestone 的名称, 点击后跳转至 Milestone Tab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 xml:space="preserve"> Eligibility 校验</w:t>
      </w:r>
      <w:bookmarkEnd w:id="1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>不符合条件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当用户不符合条件时, 里程碑使用以下样式: </w:t>
      </w:r>
    </w:p>
    <w:p>
      <w:pPr>
        <w:spacing w:before="120" w:after="120" w:line="288" w:lineRule="auto"/>
        <w:ind w:left="0"/>
        <w:jc w:val="right"/>
      </w:pPr>
      <w:r>
        <w:drawing>
          <wp:inline distT="0" distR="0" distB="0" distL="0">
            <wp:extent cx="5257800" cy="13049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点击 check requirement 后显示 Eligibility 不符合条件弹窗: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19700" cy="15716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标题改一下:</w:t>
      </w:r>
      <w:r>
        <w:rPr>
          <w:rFonts w:eastAsia="等线" w:ascii="Arial" w:cs="Arial" w:hAnsi="Arial"/>
          <w:sz w:val="22"/>
        </w:rPr>
        <w:t xml:space="preserve"> Before you join this activity please meet ALL the following Eligibilities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ALL 的文案是动态的:  根据 eligibility 里的设置来显示 ALL 或者 ANY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刷新按钮 (同 quest)</w:t>
      </w:r>
    </w:p>
    <w:p>
      <w:pPr>
        <w:numPr>
          <w:numId w:val="1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每条Eligibility对应的展示 </w:t>
      </w:r>
    </w:p>
    <w:p>
      <w:pPr>
        <w:numPr>
          <w:numId w:val="1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Anti-Bot</w:t>
      </w:r>
    </w:p>
    <w:p>
      <w:pPr>
        <w:numPr>
          <w:numId w:val="12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X account Verification（同quest）</w:t>
      </w:r>
    </w:p>
    <w:p>
      <w:pPr>
        <w:numPr>
          <w:numId w:val="12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On-chain Verification（同quest）</w:t>
      </w:r>
    </w:p>
    <w:p>
      <w:pPr>
        <w:numPr>
          <w:numId w:val="12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KYC Verification（同 action）</w:t>
      </w:r>
    </w:p>
    <w:p>
      <w:pPr>
        <w:numPr>
          <w:numId w:val="1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Community Hub User Selection</w:t>
      </w:r>
    </w:p>
    <w:p>
      <w:pPr>
        <w:numPr>
          <w:numId w:val="12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Member  level (同quest）</w:t>
      </w:r>
    </w:p>
    <w:p>
      <w:pPr>
        <w:numPr>
          <w:numId w:val="13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User  points (同quest）</w:t>
      </w:r>
    </w:p>
    <w:p>
      <w:pPr>
        <w:numPr>
          <w:numId w:val="13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Task (同quest）</w:t>
      </w:r>
    </w:p>
    <w:p>
      <w:pPr>
        <w:numPr>
          <w:numId w:val="132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  <w:shd w:fill="fff67a"/>
        </w:rPr>
        <w:t>Milestone: 新增, 文案待定</w:t>
      </w:r>
    </w:p>
    <w:p>
      <w:pPr>
        <w:numPr>
          <w:numId w:val="133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  <w:shd w:fill="fff67a"/>
        </w:rPr>
        <w:t>New user: 新增, 文案待定</w:t>
      </w:r>
    </w:p>
    <w:p>
      <w:pPr>
        <w:numPr>
          <w:numId w:val="1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Target User Selection</w:t>
      </w:r>
    </w:p>
    <w:p>
      <w:pPr>
        <w:numPr>
          <w:numId w:val="13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Eligible Wallet Addresses（同quest）</w:t>
      </w:r>
    </w:p>
    <w:p>
      <w:pPr>
        <w:numPr>
          <w:numId w:val="136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Discord Role（同quest）</w:t>
      </w:r>
    </w:p>
    <w:p>
      <w:pPr>
        <w:numPr>
          <w:numId w:val="13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TaskOn Level（同quest）</w:t>
      </w:r>
    </w:p>
    <w:p>
      <w:pPr>
        <w:numPr>
          <w:numId w:val="13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Specific NFT Holder（同quest）</w:t>
      </w:r>
    </w:p>
    <w:p>
      <w:pPr>
        <w:numPr>
          <w:numId w:val="13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Minimum Token Balance（同quest）</w:t>
      </w:r>
    </w:p>
    <w:p>
      <w:pPr>
        <w:numPr>
          <w:numId w:val="14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Resident of Specific Countries/Regions（同quest）</w:t>
      </w:r>
    </w:p>
    <w:p>
      <w:pPr>
        <w:numPr>
          <w:numId w:val="14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Days on discord（同 quest)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没有所需账号信息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里程碑使用以下显示样式: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 Complete 后跳出弹窗: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495800" cy="45053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复用 quest 引导连接的弹窗, 做以下变更:</w:t>
      </w:r>
    </w:p>
    <w:p>
      <w:pPr>
        <w:numPr>
          <w:numId w:val="1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文案变更: Please make sure you satisfy the following requirements before you join this milestone.</w:t>
      </w:r>
    </w:p>
    <w:p>
      <w:pPr>
        <w:numPr>
          <w:numId w:val="1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continue with tasks 按钮改成 Verify, 仅当用户已将 eligibility 中所需要校验的账号信息都连接完毕后激活该按钮, 用户点击后校验是否符合 eligibility:</w:t>
      </w:r>
    </w:p>
    <w:p>
      <w:pPr>
        <w:numPr>
          <w:numId w:val="1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如果符合条件, 弹窗消失, 并且弹出 totast 提示: You can join this milestone now!</w:t>
      </w:r>
    </w:p>
    <w:p>
      <w:pPr>
        <w:numPr>
          <w:numId w:val="1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如果不符合条件, 则展示</w:t>
      </w:r>
      <w:r>
        <w:rPr>
          <w:rFonts w:eastAsia="等线" w:ascii="Arial" w:cs="Arial" w:hAnsi="Arial"/>
          <w:b w:val="true"/>
          <w:sz w:val="22"/>
        </w:rPr>
        <w:t>不符合eligibility 弹窗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未登录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正常显示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9093">
    <w:lvl>
      <w:start w:val="1"/>
      <w:numFmt w:val="decimal"/>
      <w:suff w:val="tab"/>
      <w:lvlText w:val="%1."/>
      <w:rPr>
        <w:color w:val="3370ff"/>
      </w:rPr>
    </w:lvl>
  </w:abstractNum>
  <w:abstractNum w:abstractNumId="19094">
    <w:lvl>
      <w:start w:val="1"/>
      <w:numFmt w:val="lowerLetter"/>
      <w:suff w:val="tab"/>
      <w:lvlText w:val="%1."/>
      <w:rPr>
        <w:color w:val="3370ff"/>
      </w:rPr>
    </w:lvl>
  </w:abstractNum>
  <w:abstractNum w:abstractNumId="19095">
    <w:lvl>
      <w:start w:val="2"/>
      <w:numFmt w:val="lowerLetter"/>
      <w:suff w:val="tab"/>
      <w:lvlText w:val="%1."/>
      <w:rPr>
        <w:color w:val="3370ff"/>
      </w:rPr>
    </w:lvl>
  </w:abstractNum>
  <w:abstractNum w:abstractNumId="19096">
    <w:lvl>
      <w:start w:val="3"/>
      <w:numFmt w:val="lowerLetter"/>
      <w:suff w:val="tab"/>
      <w:lvlText w:val="%1."/>
      <w:rPr>
        <w:color w:val="3370ff"/>
      </w:rPr>
    </w:lvl>
  </w:abstractNum>
  <w:abstractNum w:abstractNumId="19097">
    <w:lvl>
      <w:start w:val="2"/>
      <w:numFmt w:val="decimal"/>
      <w:suff w:val="tab"/>
      <w:lvlText w:val="%1."/>
      <w:rPr>
        <w:color w:val="3370ff"/>
      </w:rPr>
    </w:lvl>
  </w:abstractNum>
  <w:abstractNum w:abstractNumId="19098">
    <w:lvl>
      <w:start w:val="1"/>
      <w:numFmt w:val="lowerLetter"/>
      <w:suff w:val="tab"/>
      <w:lvlText w:val="%1."/>
      <w:rPr>
        <w:color w:val="3370ff"/>
      </w:rPr>
    </w:lvl>
  </w:abstractNum>
  <w:abstractNum w:abstractNumId="19099">
    <w:lvl>
      <w:start w:val="2"/>
      <w:numFmt w:val="lowerLetter"/>
      <w:suff w:val="tab"/>
      <w:lvlText w:val="%1."/>
      <w:rPr>
        <w:color w:val="3370ff"/>
      </w:rPr>
    </w:lvl>
  </w:abstractNum>
  <w:abstractNum w:abstractNumId="19100">
    <w:lvl>
      <w:start w:val="3"/>
      <w:numFmt w:val="lowerLetter"/>
      <w:suff w:val="tab"/>
      <w:lvlText w:val="%1."/>
      <w:rPr>
        <w:color w:val="3370ff"/>
      </w:rPr>
    </w:lvl>
  </w:abstractNum>
  <w:abstractNum w:abstractNumId="19101">
    <w:lvl>
      <w:start w:val="1"/>
      <w:numFmt w:val="decimal"/>
      <w:suff w:val="tab"/>
      <w:lvlText w:val="%1."/>
      <w:rPr>
        <w:color w:val="3370ff"/>
      </w:rPr>
    </w:lvl>
  </w:abstractNum>
  <w:abstractNum w:abstractNumId="19102">
    <w:lvl>
      <w:start w:val="2"/>
      <w:numFmt w:val="decimal"/>
      <w:suff w:val="tab"/>
      <w:lvlText w:val="%1."/>
      <w:rPr>
        <w:color w:val="3370ff"/>
      </w:rPr>
    </w:lvl>
  </w:abstractNum>
  <w:abstractNum w:abstractNumId="19103">
    <w:lvl>
      <w:start w:val="3"/>
      <w:numFmt w:val="decimal"/>
      <w:suff w:val="tab"/>
      <w:lvlText w:val="%1."/>
      <w:rPr>
        <w:color w:val="3370ff"/>
      </w:rPr>
    </w:lvl>
  </w:abstractNum>
  <w:abstractNum w:abstractNumId="19104">
    <w:lvl>
      <w:start w:val="1"/>
      <w:numFmt w:val="decimal"/>
      <w:suff w:val="tab"/>
      <w:lvlText w:val="%1."/>
      <w:rPr>
        <w:color w:val="3370ff"/>
      </w:rPr>
    </w:lvl>
  </w:abstractNum>
  <w:abstractNum w:abstractNumId="19105">
    <w:lvl>
      <w:start w:val="2"/>
      <w:numFmt w:val="decimal"/>
      <w:suff w:val="tab"/>
      <w:lvlText w:val="%1."/>
      <w:rPr>
        <w:color w:val="3370ff"/>
      </w:rPr>
    </w:lvl>
  </w:abstractNum>
  <w:abstractNum w:abstractNumId="19106">
    <w:lvl>
      <w:start w:val="3"/>
      <w:numFmt w:val="decimal"/>
      <w:suff w:val="tab"/>
      <w:lvlText w:val="%1."/>
      <w:rPr>
        <w:color w:val="3370ff"/>
      </w:rPr>
    </w:lvl>
  </w:abstractNum>
  <w:abstractNum w:abstractNumId="19107">
    <w:lvl>
      <w:start w:val="4"/>
      <w:numFmt w:val="decimal"/>
      <w:suff w:val="tab"/>
      <w:lvlText w:val="%1."/>
      <w:rPr>
        <w:color w:val="3370ff"/>
      </w:rPr>
    </w:lvl>
  </w:abstractNum>
  <w:abstractNum w:abstractNumId="19108">
    <w:lvl>
      <w:start w:val="5"/>
      <w:numFmt w:val="decimal"/>
      <w:suff w:val="tab"/>
      <w:lvlText w:val="%1."/>
      <w:rPr>
        <w:color w:val="3370ff"/>
      </w:rPr>
    </w:lvl>
  </w:abstractNum>
  <w:abstractNum w:abstractNumId="19109">
    <w:lvl>
      <w:start w:val="1"/>
      <w:numFmt w:val="decimal"/>
      <w:suff w:val="tab"/>
      <w:lvlText w:val="%1."/>
      <w:rPr>
        <w:color w:val="3370ff"/>
      </w:rPr>
    </w:lvl>
  </w:abstractNum>
  <w:abstractNum w:abstractNumId="19110">
    <w:lvl>
      <w:start w:val="1"/>
      <w:numFmt w:val="lowerLetter"/>
      <w:suff w:val="tab"/>
      <w:lvlText w:val="%1."/>
      <w:rPr>
        <w:color w:val="3370ff"/>
      </w:rPr>
    </w:lvl>
  </w:abstractNum>
  <w:abstractNum w:abstractNumId="19111">
    <w:lvl>
      <w:start w:val="2"/>
      <w:numFmt w:val="lowerLetter"/>
      <w:suff w:val="tab"/>
      <w:lvlText w:val="%1."/>
      <w:rPr>
        <w:color w:val="3370ff"/>
      </w:rPr>
    </w:lvl>
  </w:abstractNum>
  <w:abstractNum w:abstractNumId="19112">
    <w:lvl>
      <w:start w:val="3"/>
      <w:numFmt w:val="lowerLetter"/>
      <w:suff w:val="tab"/>
      <w:lvlText w:val="%1."/>
      <w:rPr>
        <w:color w:val="3370ff"/>
      </w:rPr>
    </w:lvl>
  </w:abstractNum>
  <w:abstractNum w:abstractNumId="19113">
    <w:lvl>
      <w:start w:val="2"/>
      <w:numFmt w:val="decimal"/>
      <w:suff w:val="tab"/>
      <w:lvlText w:val="%1."/>
      <w:rPr>
        <w:color w:val="3370ff"/>
      </w:rPr>
    </w:lvl>
  </w:abstractNum>
  <w:abstractNum w:abstractNumId="19114">
    <w:lvl>
      <w:start w:val="1"/>
      <w:numFmt w:val="lowerLetter"/>
      <w:suff w:val="tab"/>
      <w:lvlText w:val="%1."/>
      <w:rPr>
        <w:color w:val="3370ff"/>
      </w:rPr>
    </w:lvl>
  </w:abstractNum>
  <w:abstractNum w:abstractNumId="19115">
    <w:lvl>
      <w:start w:val="2"/>
      <w:numFmt w:val="lowerLetter"/>
      <w:suff w:val="tab"/>
      <w:lvlText w:val="%1."/>
      <w:rPr>
        <w:color w:val="3370ff"/>
      </w:rPr>
    </w:lvl>
  </w:abstractNum>
  <w:abstractNum w:abstractNumId="19116">
    <w:lvl>
      <w:start w:val="1"/>
      <w:numFmt w:val="lowerRoman"/>
      <w:suff w:val="tab"/>
      <w:lvlText w:val="%1."/>
      <w:rPr>
        <w:color w:val="3370ff"/>
      </w:rPr>
    </w:lvl>
  </w:abstractNum>
  <w:abstractNum w:abstractNumId="19117">
    <w:lvl>
      <w:start w:val="2"/>
      <w:numFmt w:val="lowerRoman"/>
      <w:suff w:val="tab"/>
      <w:lvlText w:val="%1."/>
      <w:rPr>
        <w:color w:val="3370ff"/>
      </w:rPr>
    </w:lvl>
  </w:abstractNum>
  <w:abstractNum w:abstractNumId="19118">
    <w:lvl>
      <w:start w:val="3"/>
      <w:numFmt w:val="lowerRoman"/>
      <w:suff w:val="tab"/>
      <w:lvlText w:val="%1."/>
      <w:rPr>
        <w:color w:val="3370ff"/>
      </w:rPr>
    </w:lvl>
  </w:abstractNum>
  <w:abstractNum w:abstractNumId="19119">
    <w:lvl>
      <w:start w:val="4"/>
      <w:numFmt w:val="lowerRoman"/>
      <w:suff w:val="tab"/>
      <w:lvlText w:val="%1."/>
      <w:rPr>
        <w:color w:val="3370ff"/>
      </w:rPr>
    </w:lvl>
  </w:abstractNum>
  <w:abstractNum w:abstractNumId="19120">
    <w:lvl>
      <w:start w:val="3"/>
      <w:numFmt w:val="lowerLetter"/>
      <w:suff w:val="tab"/>
      <w:lvlText w:val="%1."/>
      <w:rPr>
        <w:color w:val="3370ff"/>
      </w:rPr>
    </w:lvl>
  </w:abstractNum>
  <w:abstractNum w:abstractNumId="19121">
    <w:lvl>
      <w:start w:val="4"/>
      <w:numFmt w:val="lowerLetter"/>
      <w:suff w:val="tab"/>
      <w:lvlText w:val="%1."/>
      <w:rPr>
        <w:color w:val="3370ff"/>
      </w:rPr>
    </w:lvl>
  </w:abstractNum>
  <w:abstractNum w:abstractNumId="19122">
    <w:lvl>
      <w:start w:val="5"/>
      <w:numFmt w:val="lowerLetter"/>
      <w:suff w:val="tab"/>
      <w:lvlText w:val="%1."/>
      <w:rPr>
        <w:color w:val="3370ff"/>
      </w:rPr>
    </w:lvl>
  </w:abstractNum>
  <w:abstractNum w:abstractNumId="19123">
    <w:lvl>
      <w:start w:val="1"/>
      <w:numFmt w:val="decimal"/>
      <w:suff w:val="tab"/>
      <w:lvlText w:val="%1."/>
      <w:rPr>
        <w:color w:val="3370ff"/>
      </w:rPr>
    </w:lvl>
  </w:abstractNum>
  <w:abstractNum w:abstractNumId="19124">
    <w:lvl>
      <w:start w:val="1"/>
      <w:numFmt w:val="lowerLetter"/>
      <w:suff w:val="tab"/>
      <w:lvlText w:val="%1."/>
      <w:rPr>
        <w:color w:val="3370ff"/>
      </w:rPr>
    </w:lvl>
  </w:abstractNum>
  <w:abstractNum w:abstractNumId="19125">
    <w:lvl>
      <w:start w:val="2"/>
      <w:numFmt w:val="lowerLetter"/>
      <w:suff w:val="tab"/>
      <w:lvlText w:val="%1."/>
      <w:rPr>
        <w:color w:val="3370ff"/>
      </w:rPr>
    </w:lvl>
  </w:abstractNum>
  <w:abstractNum w:abstractNumId="19126">
    <w:lvl>
      <w:start w:val="2"/>
      <w:numFmt w:val="decimal"/>
      <w:suff w:val="tab"/>
      <w:lvlText w:val="%1."/>
      <w:rPr>
        <w:color w:val="3370ff"/>
      </w:rPr>
    </w:lvl>
  </w:abstractNum>
  <w:abstractNum w:abstractNumId="19127">
    <w:lvl>
      <w:start w:val="3"/>
      <w:numFmt w:val="decimal"/>
      <w:suff w:val="tab"/>
      <w:lvlText w:val="%1."/>
      <w:rPr>
        <w:color w:val="3370ff"/>
      </w:rPr>
    </w:lvl>
  </w:abstractNum>
  <w:abstractNum w:abstractNumId="19128">
    <w:lvl>
      <w:start w:val="4"/>
      <w:numFmt w:val="decimal"/>
      <w:suff w:val="tab"/>
      <w:lvlText w:val="%1."/>
      <w:rPr>
        <w:color w:val="3370ff"/>
      </w:rPr>
    </w:lvl>
  </w:abstractNum>
  <w:abstractNum w:abstractNumId="19129">
    <w:lvl>
      <w:start w:val="5"/>
      <w:numFmt w:val="decimal"/>
      <w:suff w:val="tab"/>
      <w:lvlText w:val="%1."/>
      <w:rPr>
        <w:color w:val="3370ff"/>
      </w:rPr>
    </w:lvl>
  </w:abstractNum>
  <w:abstractNum w:abstractNumId="19130">
    <w:lvl>
      <w:start w:val="1"/>
      <w:numFmt w:val="decimal"/>
      <w:suff w:val="tab"/>
      <w:lvlText w:val="%1."/>
      <w:rPr>
        <w:color w:val="3370ff"/>
      </w:rPr>
    </w:lvl>
  </w:abstractNum>
  <w:abstractNum w:abstractNumId="19131">
    <w:lvl>
      <w:start w:val="2"/>
      <w:numFmt w:val="decimal"/>
      <w:suff w:val="tab"/>
      <w:lvlText w:val="%1."/>
      <w:rPr>
        <w:color w:val="3370ff"/>
      </w:rPr>
    </w:lvl>
  </w:abstractNum>
  <w:abstractNum w:abstractNumId="19132">
    <w:lvl>
      <w:start w:val="1"/>
      <w:numFmt w:val="decimal"/>
      <w:suff w:val="tab"/>
      <w:lvlText w:val="%1."/>
      <w:rPr>
        <w:color w:val="3370ff"/>
      </w:rPr>
    </w:lvl>
  </w:abstractNum>
  <w:abstractNum w:abstractNumId="19133">
    <w:lvl>
      <w:start w:val="2"/>
      <w:numFmt w:val="decimal"/>
      <w:suff w:val="tab"/>
      <w:lvlText w:val="%1."/>
      <w:rPr>
        <w:color w:val="3370ff"/>
      </w:rPr>
    </w:lvl>
  </w:abstractNum>
  <w:abstractNum w:abstractNumId="19134">
    <w:lvl>
      <w:start w:val="1"/>
      <w:numFmt w:val="decimal"/>
      <w:suff w:val="tab"/>
      <w:lvlText w:val="%1."/>
      <w:rPr>
        <w:color w:val="3370ff"/>
      </w:rPr>
    </w:lvl>
  </w:abstractNum>
  <w:abstractNum w:abstractNumId="19135">
    <w:lvl>
      <w:start w:val="2"/>
      <w:numFmt w:val="decimal"/>
      <w:suff w:val="tab"/>
      <w:lvlText w:val="%1."/>
      <w:rPr>
        <w:color w:val="3370ff"/>
      </w:rPr>
    </w:lvl>
  </w:abstractNum>
  <w:abstractNum w:abstractNumId="19136">
    <w:lvl>
      <w:start w:val="1"/>
      <w:numFmt w:val="decimal"/>
      <w:suff w:val="tab"/>
      <w:lvlText w:val="%1."/>
      <w:rPr>
        <w:color w:val="3370ff"/>
      </w:rPr>
    </w:lvl>
  </w:abstractNum>
  <w:abstractNum w:abstractNumId="19137">
    <w:lvl>
      <w:start w:val="2"/>
      <w:numFmt w:val="decimal"/>
      <w:suff w:val="tab"/>
      <w:lvlText w:val="%1."/>
      <w:rPr>
        <w:color w:val="3370ff"/>
      </w:rPr>
    </w:lvl>
  </w:abstractNum>
  <w:abstractNum w:abstractNumId="19138">
    <w:lvl>
      <w:start w:val="1"/>
      <w:numFmt w:val="decimal"/>
      <w:suff w:val="tab"/>
      <w:lvlText w:val="%1."/>
      <w:rPr>
        <w:color w:val="3370ff"/>
      </w:rPr>
    </w:lvl>
  </w:abstractNum>
  <w:abstractNum w:abstractNumId="19139">
    <w:lvl>
      <w:start w:val="2"/>
      <w:numFmt w:val="decimal"/>
      <w:suff w:val="tab"/>
      <w:lvlText w:val="%1."/>
      <w:rPr>
        <w:color w:val="3370ff"/>
      </w:rPr>
    </w:lvl>
  </w:abstractNum>
  <w:abstractNum w:abstractNumId="19140">
    <w:lvl>
      <w:start w:val="1"/>
      <w:numFmt w:val="decimal"/>
      <w:suff w:val="tab"/>
      <w:lvlText w:val="%1."/>
      <w:rPr>
        <w:color w:val="3370ff"/>
      </w:rPr>
    </w:lvl>
  </w:abstractNum>
  <w:abstractNum w:abstractNumId="19141">
    <w:lvl>
      <w:start w:val="2"/>
      <w:numFmt w:val="decimal"/>
      <w:suff w:val="tab"/>
      <w:lvlText w:val="%1."/>
      <w:rPr>
        <w:color w:val="3370ff"/>
      </w:rPr>
    </w:lvl>
  </w:abstractNum>
  <w:abstractNum w:abstractNumId="19142">
    <w:lvl>
      <w:start w:val="1"/>
      <w:numFmt w:val="lowerLetter"/>
      <w:suff w:val="tab"/>
      <w:lvlText w:val="%1."/>
      <w:rPr>
        <w:color w:val="3370ff"/>
      </w:rPr>
    </w:lvl>
  </w:abstractNum>
  <w:abstractNum w:abstractNumId="19143">
    <w:lvl>
      <w:start w:val="1"/>
      <w:numFmt w:val="lowerRoman"/>
      <w:suff w:val="tab"/>
      <w:lvlText w:val="%1."/>
      <w:rPr>
        <w:color w:val="3370ff"/>
      </w:rPr>
    </w:lvl>
  </w:abstractNum>
  <w:abstractNum w:abstractNumId="19144">
    <w:lvl>
      <w:start w:val="2"/>
      <w:numFmt w:val="lowerRoman"/>
      <w:suff w:val="tab"/>
      <w:lvlText w:val="%1."/>
      <w:rPr>
        <w:color w:val="3370ff"/>
      </w:rPr>
    </w:lvl>
  </w:abstractNum>
  <w:abstractNum w:abstractNumId="19145">
    <w:lvl>
      <w:start w:val="2"/>
      <w:numFmt w:val="lowerLetter"/>
      <w:suff w:val="tab"/>
      <w:lvlText w:val="%1."/>
      <w:rPr>
        <w:color w:val="3370ff"/>
      </w:rPr>
    </w:lvl>
  </w:abstractNum>
  <w:abstractNum w:abstractNumId="19146">
    <w:lvl>
      <w:start w:val="1"/>
      <w:numFmt w:val="lowerRoman"/>
      <w:suff w:val="tab"/>
      <w:lvlText w:val="%1."/>
      <w:rPr>
        <w:color w:val="3370ff"/>
      </w:rPr>
    </w:lvl>
  </w:abstractNum>
  <w:abstractNum w:abstractNumId="19147">
    <w:lvl>
      <w:start w:val="3"/>
      <w:numFmt w:val="decimal"/>
      <w:suff w:val="tab"/>
      <w:lvlText w:val="%1."/>
      <w:rPr>
        <w:color w:val="3370ff"/>
      </w:rPr>
    </w:lvl>
  </w:abstractNum>
  <w:abstractNum w:abstractNumId="19148">
    <w:lvl>
      <w:start w:val="1"/>
      <w:numFmt w:val="decimal"/>
      <w:suff w:val="tab"/>
      <w:lvlText w:val="%1."/>
      <w:rPr>
        <w:color w:val="3370ff"/>
      </w:rPr>
    </w:lvl>
  </w:abstractNum>
  <w:abstractNum w:abstractNumId="19149">
    <w:lvl>
      <w:start w:val="2"/>
      <w:numFmt w:val="decimal"/>
      <w:suff w:val="tab"/>
      <w:lvlText w:val="%1."/>
      <w:rPr>
        <w:color w:val="3370ff"/>
      </w:rPr>
    </w:lvl>
  </w:abstractNum>
  <w:abstractNum w:abstractNumId="19150">
    <w:lvl>
      <w:start w:val="3"/>
      <w:numFmt w:val="decimal"/>
      <w:suff w:val="tab"/>
      <w:lvlText w:val="%1."/>
      <w:rPr>
        <w:color w:val="3370ff"/>
      </w:rPr>
    </w:lvl>
  </w:abstractNum>
  <w:abstractNum w:abstractNumId="19151">
    <w:lvl>
      <w:start w:val="4"/>
      <w:numFmt w:val="decimal"/>
      <w:suff w:val="tab"/>
      <w:lvlText w:val="%1."/>
      <w:rPr>
        <w:color w:val="3370ff"/>
      </w:rPr>
    </w:lvl>
  </w:abstractNum>
  <w:abstractNum w:abstractNumId="19152">
    <w:lvl>
      <w:start w:val="5"/>
      <w:numFmt w:val="decimal"/>
      <w:suff w:val="tab"/>
      <w:lvlText w:val="%1."/>
      <w:rPr>
        <w:color w:val="3370ff"/>
      </w:rPr>
    </w:lvl>
  </w:abstractNum>
  <w:abstractNum w:abstractNumId="19153">
    <w:lvl>
      <w:start w:val="6"/>
      <w:numFmt w:val="decimal"/>
      <w:suff w:val="tab"/>
      <w:lvlText w:val="%1."/>
      <w:rPr>
        <w:color w:val="3370ff"/>
      </w:rPr>
    </w:lvl>
  </w:abstractNum>
  <w:abstractNum w:abstractNumId="19154">
    <w:lvl>
      <w:start w:val="1"/>
      <w:numFmt w:val="lowerLetter"/>
      <w:suff w:val="tab"/>
      <w:lvlText w:val="%1."/>
      <w:rPr>
        <w:color w:val="3370ff"/>
      </w:rPr>
    </w:lvl>
  </w:abstractNum>
  <w:abstractNum w:abstractNumId="19155">
    <w:lvl>
      <w:start w:val="2"/>
      <w:numFmt w:val="lowerLetter"/>
      <w:suff w:val="tab"/>
      <w:lvlText w:val="%1."/>
      <w:rPr>
        <w:color w:val="3370ff"/>
      </w:rPr>
    </w:lvl>
  </w:abstractNum>
  <w:abstractNum w:abstractNumId="19156">
    <w:lvl>
      <w:start w:val="3"/>
      <w:numFmt w:val="lowerLetter"/>
      <w:suff w:val="tab"/>
      <w:lvlText w:val="%1."/>
      <w:rPr>
        <w:color w:val="3370ff"/>
      </w:rPr>
    </w:lvl>
  </w:abstractNum>
  <w:abstractNum w:abstractNumId="19157">
    <w:lvl>
      <w:start w:val="4"/>
      <w:numFmt w:val="lowerLetter"/>
      <w:suff w:val="tab"/>
      <w:lvlText w:val="%1."/>
      <w:rPr>
        <w:color w:val="3370ff"/>
      </w:rPr>
    </w:lvl>
  </w:abstractNum>
  <w:abstractNum w:abstractNumId="19158">
    <w:lvl>
      <w:start w:val="1"/>
      <w:numFmt w:val="lowerRoman"/>
      <w:suff w:val="tab"/>
      <w:lvlText w:val="%1."/>
      <w:rPr>
        <w:color w:val="3370ff"/>
      </w:rPr>
    </w:lvl>
  </w:abstractNum>
  <w:abstractNum w:abstractNumId="19159">
    <w:lvl>
      <w:start w:val="2"/>
      <w:numFmt w:val="lowerRoman"/>
      <w:suff w:val="tab"/>
      <w:lvlText w:val="%1."/>
      <w:rPr>
        <w:color w:val="3370ff"/>
      </w:rPr>
    </w:lvl>
  </w:abstractNum>
  <w:abstractNum w:abstractNumId="19160">
    <w:lvl>
      <w:start w:val="3"/>
      <w:numFmt w:val="lowerRoman"/>
      <w:suff w:val="tab"/>
      <w:lvlText w:val="%1."/>
      <w:rPr>
        <w:color w:val="3370ff"/>
      </w:rPr>
    </w:lvl>
  </w:abstractNum>
  <w:abstractNum w:abstractNumId="19161">
    <w:lvl>
      <w:start w:val="4"/>
      <w:numFmt w:val="lowerRoman"/>
      <w:suff w:val="tab"/>
      <w:lvlText w:val="%1."/>
      <w:rPr>
        <w:color w:val="3370ff"/>
      </w:rPr>
    </w:lvl>
  </w:abstractNum>
  <w:abstractNum w:abstractNumId="19162">
    <w:lvl>
      <w:start w:val="5"/>
      <w:numFmt w:val="lowerRoman"/>
      <w:suff w:val="tab"/>
      <w:lvlText w:val="%1."/>
      <w:rPr>
        <w:color w:val="3370ff"/>
      </w:rPr>
    </w:lvl>
  </w:abstractNum>
  <w:abstractNum w:abstractNumId="19163">
    <w:lvl>
      <w:start w:val="6"/>
      <w:numFmt w:val="lowerRoman"/>
      <w:suff w:val="tab"/>
      <w:lvlText w:val="%1."/>
      <w:rPr>
        <w:color w:val="3370ff"/>
      </w:rPr>
    </w:lvl>
  </w:abstractNum>
  <w:abstractNum w:abstractNumId="19164">
    <w:lvl>
      <w:numFmt w:val="bullet"/>
      <w:suff w:val="tab"/>
      <w:lvlText w:val="•"/>
      <w:rPr>
        <w:color w:val="3370ff"/>
      </w:rPr>
    </w:lvl>
  </w:abstractNum>
  <w:abstractNum w:abstractNumId="19165">
    <w:lvl>
      <w:numFmt w:val="bullet"/>
      <w:suff w:val="tab"/>
      <w:lvlText w:val="•"/>
      <w:rPr>
        <w:color w:val="3370ff"/>
      </w:rPr>
    </w:lvl>
  </w:abstractNum>
  <w:abstractNum w:abstractNumId="19166">
    <w:lvl>
      <w:numFmt w:val="bullet"/>
      <w:suff w:val="tab"/>
      <w:lvlText w:val="•"/>
      <w:rPr>
        <w:color w:val="3370ff"/>
      </w:rPr>
    </w:lvl>
  </w:abstractNum>
  <w:abstractNum w:abstractNumId="19167">
    <w:lvl>
      <w:numFmt w:val="bullet"/>
      <w:suff w:val="tab"/>
      <w:lvlText w:val="•"/>
      <w:rPr>
        <w:color w:val="3370ff"/>
      </w:rPr>
    </w:lvl>
  </w:abstractNum>
  <w:abstractNum w:abstractNumId="19168">
    <w:lvl>
      <w:numFmt w:val="bullet"/>
      <w:suff w:val="tab"/>
      <w:lvlText w:val="•"/>
      <w:rPr>
        <w:color w:val="3370ff"/>
      </w:rPr>
    </w:lvl>
  </w:abstractNum>
  <w:abstractNum w:abstractNumId="19169">
    <w:lvl>
      <w:numFmt w:val="bullet"/>
      <w:suff w:val="tab"/>
      <w:lvlText w:val="•"/>
      <w:rPr>
        <w:color w:val="3370ff"/>
      </w:rPr>
    </w:lvl>
  </w:abstractNum>
  <w:abstractNum w:abstractNumId="19170">
    <w:lvl>
      <w:numFmt w:val="bullet"/>
      <w:suff w:val="tab"/>
      <w:lvlText w:val="•"/>
      <w:rPr>
        <w:color w:val="3370ff"/>
      </w:rPr>
    </w:lvl>
  </w:abstractNum>
  <w:abstractNum w:abstractNumId="19171">
    <w:lvl>
      <w:numFmt w:val="bullet"/>
      <w:suff w:val="tab"/>
      <w:lvlText w:val="•"/>
      <w:rPr>
        <w:color w:val="3370ff"/>
      </w:rPr>
    </w:lvl>
  </w:abstractNum>
  <w:abstractNum w:abstractNumId="19172">
    <w:lvl>
      <w:numFmt w:val="bullet"/>
      <w:suff w:val="tab"/>
      <w:lvlText w:val="•"/>
      <w:rPr>
        <w:color w:val="3370ff"/>
      </w:rPr>
    </w:lvl>
  </w:abstractNum>
  <w:abstractNum w:abstractNumId="19173">
    <w:lvl>
      <w:numFmt w:val="bullet"/>
      <w:suff w:val="tab"/>
      <w:lvlText w:val="•"/>
      <w:rPr>
        <w:color w:val="3370ff"/>
      </w:rPr>
    </w:lvl>
  </w:abstractNum>
  <w:abstractNum w:abstractNumId="19174">
    <w:lvl>
      <w:start w:val="1"/>
      <w:numFmt w:val="decimal"/>
      <w:suff w:val="tab"/>
      <w:lvlText w:val="%1."/>
      <w:rPr>
        <w:color w:val="3370ff"/>
      </w:rPr>
    </w:lvl>
  </w:abstractNum>
  <w:abstractNum w:abstractNumId="19175">
    <w:lvl>
      <w:start w:val="2"/>
      <w:numFmt w:val="decimal"/>
      <w:suff w:val="tab"/>
      <w:lvlText w:val="%1."/>
      <w:rPr>
        <w:color w:val="3370ff"/>
      </w:rPr>
    </w:lvl>
  </w:abstractNum>
  <w:abstractNum w:abstractNumId="19176">
    <w:lvl>
      <w:start w:val="3"/>
      <w:numFmt w:val="decimal"/>
      <w:suff w:val="tab"/>
      <w:lvlText w:val="%1."/>
      <w:rPr>
        <w:color w:val="3370ff"/>
      </w:rPr>
    </w:lvl>
  </w:abstractNum>
  <w:abstractNum w:abstractNumId="19177">
    <w:lvl>
      <w:numFmt w:val="bullet"/>
      <w:suff w:val="tab"/>
      <w:lvlText w:val="•"/>
      <w:rPr>
        <w:color w:val="3370ff"/>
      </w:rPr>
    </w:lvl>
  </w:abstractNum>
  <w:abstractNum w:abstractNumId="19178">
    <w:lvl>
      <w:numFmt w:val="bullet"/>
      <w:suff w:val="tab"/>
      <w:lvlText w:val="•"/>
      <w:rPr>
        <w:color w:val="3370ff"/>
      </w:rPr>
    </w:lvl>
  </w:abstractNum>
  <w:abstractNum w:abstractNumId="19179">
    <w:lvl>
      <w:numFmt w:val="bullet"/>
      <w:suff w:val="tab"/>
      <w:lvlText w:val="•"/>
      <w:rPr>
        <w:color w:val="3370ff"/>
      </w:rPr>
    </w:lvl>
  </w:abstractNum>
  <w:abstractNum w:abstractNumId="19180">
    <w:lvl>
      <w:start w:val="1"/>
      <w:numFmt w:val="decimal"/>
      <w:suff w:val="tab"/>
      <w:lvlText w:val="%1."/>
      <w:rPr>
        <w:color w:val="3370ff"/>
      </w:rPr>
    </w:lvl>
  </w:abstractNum>
  <w:abstractNum w:abstractNumId="19181">
    <w:lvl>
      <w:start w:val="2"/>
      <w:numFmt w:val="decimal"/>
      <w:suff w:val="tab"/>
      <w:lvlText w:val="%1."/>
      <w:rPr>
        <w:color w:val="3370ff"/>
      </w:rPr>
    </w:lvl>
  </w:abstractNum>
  <w:abstractNum w:abstractNumId="19182">
    <w:lvl>
      <w:start w:val="1"/>
      <w:numFmt w:val="decimal"/>
      <w:suff w:val="tab"/>
      <w:lvlText w:val="%1."/>
      <w:rPr>
        <w:color w:val="3370ff"/>
      </w:rPr>
    </w:lvl>
  </w:abstractNum>
  <w:abstractNum w:abstractNumId="19183">
    <w:lvl>
      <w:start w:val="2"/>
      <w:numFmt w:val="decimal"/>
      <w:suff w:val="tab"/>
      <w:lvlText w:val="%1."/>
      <w:rPr>
        <w:color w:val="3370ff"/>
      </w:rPr>
    </w:lvl>
  </w:abstractNum>
  <w:abstractNum w:abstractNumId="19184">
    <w:lvl>
      <w:start w:val="3"/>
      <w:numFmt w:val="decimal"/>
      <w:suff w:val="tab"/>
      <w:lvlText w:val="%1."/>
      <w:rPr>
        <w:color w:val="3370ff"/>
      </w:rPr>
    </w:lvl>
  </w:abstractNum>
  <w:abstractNum w:abstractNumId="19185">
    <w:lvl>
      <w:start w:val="1"/>
      <w:numFmt w:val="decimal"/>
      <w:suff w:val="tab"/>
      <w:lvlText w:val="%1."/>
      <w:rPr>
        <w:color w:val="3370ff"/>
      </w:rPr>
    </w:lvl>
  </w:abstractNum>
  <w:abstractNum w:abstractNumId="19186">
    <w:lvl>
      <w:start w:val="2"/>
      <w:numFmt w:val="decimal"/>
      <w:suff w:val="tab"/>
      <w:lvlText w:val="%1."/>
      <w:rPr>
        <w:color w:val="3370ff"/>
      </w:rPr>
    </w:lvl>
  </w:abstractNum>
  <w:abstractNum w:abstractNumId="19187">
    <w:lvl>
      <w:start w:val="3"/>
      <w:numFmt w:val="decimal"/>
      <w:suff w:val="tab"/>
      <w:lvlText w:val="%1."/>
      <w:rPr>
        <w:color w:val="3370ff"/>
      </w:rPr>
    </w:lvl>
  </w:abstractNum>
  <w:abstractNum w:abstractNumId="19188">
    <w:lvl>
      <w:start w:val="1"/>
      <w:numFmt w:val="decimal"/>
      <w:suff w:val="tab"/>
      <w:lvlText w:val="%1."/>
      <w:rPr>
        <w:color w:val="3370ff"/>
      </w:rPr>
    </w:lvl>
  </w:abstractNum>
  <w:abstractNum w:abstractNumId="19189">
    <w:lvl>
      <w:start w:val="2"/>
      <w:numFmt w:val="decimal"/>
      <w:suff w:val="tab"/>
      <w:lvlText w:val="%1."/>
      <w:rPr>
        <w:color w:val="3370ff"/>
      </w:rPr>
    </w:lvl>
  </w:abstractNum>
  <w:abstractNum w:abstractNumId="19190">
    <w:lvl>
      <w:start w:val="1"/>
      <w:numFmt w:val="lowerLetter"/>
      <w:suff w:val="tab"/>
      <w:lvlText w:val="%1."/>
      <w:rPr>
        <w:color w:val="3370ff"/>
      </w:rPr>
    </w:lvl>
  </w:abstractNum>
  <w:abstractNum w:abstractNumId="19191">
    <w:lvl>
      <w:start w:val="2"/>
      <w:numFmt w:val="lowerLetter"/>
      <w:suff w:val="tab"/>
      <w:lvlText w:val="%1."/>
      <w:rPr>
        <w:color w:val="3370ff"/>
      </w:rPr>
    </w:lvl>
  </w:abstractNum>
  <w:abstractNum w:abstractNumId="19192">
    <w:lvl>
      <w:start w:val="3"/>
      <w:numFmt w:val="lowerLetter"/>
      <w:suff w:val="tab"/>
      <w:lvlText w:val="%1."/>
      <w:rPr>
        <w:color w:val="3370ff"/>
      </w:rPr>
    </w:lvl>
  </w:abstractNum>
  <w:abstractNum w:abstractNumId="19193">
    <w:lvl>
      <w:start w:val="4"/>
      <w:numFmt w:val="lowerLetter"/>
      <w:suff w:val="tab"/>
      <w:lvlText w:val="%1."/>
      <w:rPr>
        <w:color w:val="3370ff"/>
      </w:rPr>
    </w:lvl>
  </w:abstractNum>
  <w:abstractNum w:abstractNumId="19194">
    <w:lvl>
      <w:start w:val="1"/>
      <w:numFmt w:val="decimal"/>
      <w:suff w:val="tab"/>
      <w:lvlText w:val="%1."/>
      <w:rPr>
        <w:color w:val="3370ff"/>
      </w:rPr>
    </w:lvl>
  </w:abstractNum>
  <w:abstractNum w:abstractNumId="19195">
    <w:lvl>
      <w:start w:val="2"/>
      <w:numFmt w:val="decimal"/>
      <w:suff w:val="tab"/>
      <w:lvlText w:val="%1."/>
      <w:rPr>
        <w:color w:val="3370ff"/>
      </w:rPr>
    </w:lvl>
  </w:abstractNum>
  <w:abstractNum w:abstractNumId="19196">
    <w:lvl>
      <w:start w:val="3"/>
      <w:numFmt w:val="decimal"/>
      <w:suff w:val="tab"/>
      <w:lvlText w:val="%1."/>
      <w:rPr>
        <w:color w:val="3370ff"/>
      </w:rPr>
    </w:lvl>
  </w:abstractNum>
  <w:abstractNum w:abstractNumId="19197">
    <w:lvl>
      <w:start w:val="1"/>
      <w:numFmt w:val="lowerLetter"/>
      <w:suff w:val="tab"/>
      <w:lvlText w:val="%1."/>
      <w:rPr>
        <w:color w:val="3370ff"/>
      </w:rPr>
    </w:lvl>
  </w:abstractNum>
  <w:abstractNum w:abstractNumId="19198">
    <w:lvl>
      <w:start w:val="2"/>
      <w:numFmt w:val="lowerLetter"/>
      <w:suff w:val="tab"/>
      <w:lvlText w:val="%1."/>
      <w:rPr>
        <w:color w:val="3370ff"/>
      </w:rPr>
    </w:lvl>
  </w:abstractNum>
  <w:abstractNum w:abstractNumId="19199">
    <w:lvl>
      <w:start w:val="1"/>
      <w:numFmt w:val="decimal"/>
      <w:suff w:val="tab"/>
      <w:lvlText w:val="%1."/>
      <w:rPr>
        <w:color w:val="3370ff"/>
      </w:rPr>
    </w:lvl>
  </w:abstractNum>
  <w:abstractNum w:abstractNumId="19200">
    <w:lvl>
      <w:start w:val="2"/>
      <w:numFmt w:val="decimal"/>
      <w:suff w:val="tab"/>
      <w:lvlText w:val="%1."/>
      <w:rPr>
        <w:color w:val="3370ff"/>
      </w:rPr>
    </w:lvl>
  </w:abstractNum>
  <w:abstractNum w:abstractNumId="19201">
    <w:lvl>
      <w:start w:val="1"/>
      <w:numFmt w:val="lowerLetter"/>
      <w:suff w:val="tab"/>
      <w:lvlText w:val="%1."/>
      <w:rPr>
        <w:color w:val="3370ff"/>
      </w:rPr>
    </w:lvl>
  </w:abstractNum>
  <w:abstractNum w:abstractNumId="19202">
    <w:lvl>
      <w:start w:val="2"/>
      <w:numFmt w:val="lowerLetter"/>
      <w:suff w:val="tab"/>
      <w:lvlText w:val="%1."/>
      <w:rPr>
        <w:color w:val="3370ff"/>
      </w:rPr>
    </w:lvl>
  </w:abstractNum>
  <w:abstractNum w:abstractNumId="19203">
    <w:lvl>
      <w:start w:val="3"/>
      <w:numFmt w:val="lowerLetter"/>
      <w:suff w:val="tab"/>
      <w:lvlText w:val="%1."/>
      <w:rPr>
        <w:color w:val="3370ff"/>
      </w:rPr>
    </w:lvl>
  </w:abstractNum>
  <w:abstractNum w:abstractNumId="19204">
    <w:lvl>
      <w:start w:val="1"/>
      <w:numFmt w:val="lowerRoman"/>
      <w:suff w:val="tab"/>
      <w:lvlText w:val="%1."/>
      <w:rPr>
        <w:color w:val="3370ff"/>
      </w:rPr>
    </w:lvl>
  </w:abstractNum>
  <w:abstractNum w:abstractNumId="19205">
    <w:lvl>
      <w:start w:val="2"/>
      <w:numFmt w:val="lowerRoman"/>
      <w:suff w:val="tab"/>
      <w:lvlText w:val="%1."/>
      <w:rPr>
        <w:color w:val="3370ff"/>
      </w:rPr>
    </w:lvl>
  </w:abstractNum>
  <w:abstractNum w:abstractNumId="19206">
    <w:lvl>
      <w:start w:val="1"/>
      <w:numFmt w:val="decimal"/>
      <w:suff w:val="tab"/>
      <w:lvlText w:val="%1."/>
      <w:rPr>
        <w:color w:val="3370ff"/>
      </w:rPr>
    </w:lvl>
  </w:abstractNum>
  <w:abstractNum w:abstractNumId="19207">
    <w:lvl>
      <w:start w:val="2"/>
      <w:numFmt w:val="decimal"/>
      <w:suff w:val="tab"/>
      <w:lvlText w:val="%1."/>
      <w:rPr>
        <w:color w:val="3370ff"/>
      </w:rPr>
    </w:lvl>
  </w:abstractNum>
  <w:abstractNum w:abstractNumId="19208">
    <w:lvl>
      <w:start w:val="1"/>
      <w:numFmt w:val="lowerLetter"/>
      <w:suff w:val="tab"/>
      <w:lvlText w:val="%1."/>
      <w:rPr>
        <w:color w:val="3370ff"/>
      </w:rPr>
    </w:lvl>
  </w:abstractNum>
  <w:abstractNum w:abstractNumId="19209">
    <w:lvl>
      <w:start w:val="2"/>
      <w:numFmt w:val="lowerLetter"/>
      <w:suff w:val="tab"/>
      <w:lvlText w:val="%1."/>
      <w:rPr>
        <w:color w:val="3370ff"/>
      </w:rPr>
    </w:lvl>
  </w:abstractNum>
  <w:abstractNum w:abstractNumId="19210">
    <w:lvl>
      <w:start w:val="3"/>
      <w:numFmt w:val="lowerLetter"/>
      <w:suff w:val="tab"/>
      <w:lvlText w:val="%1."/>
      <w:rPr>
        <w:color w:val="3370ff"/>
      </w:rPr>
    </w:lvl>
  </w:abstractNum>
  <w:abstractNum w:abstractNumId="19211">
    <w:lvl>
      <w:start w:val="4"/>
      <w:numFmt w:val="lowerLetter"/>
      <w:suff w:val="tab"/>
      <w:lvlText w:val="%1."/>
      <w:rPr>
        <w:color w:val="3370ff"/>
      </w:rPr>
    </w:lvl>
  </w:abstractNum>
  <w:abstractNum w:abstractNumId="19212">
    <w:lvl>
      <w:start w:val="5"/>
      <w:numFmt w:val="lowerLetter"/>
      <w:suff w:val="tab"/>
      <w:lvlText w:val="%1."/>
      <w:rPr>
        <w:color w:val="3370ff"/>
      </w:rPr>
    </w:lvl>
  </w:abstractNum>
  <w:abstractNum w:abstractNumId="19213">
    <w:lvl>
      <w:numFmt w:val="bullet"/>
      <w:suff w:val="tab"/>
      <w:lvlText w:val="•"/>
      <w:rPr>
        <w:color w:val="3370ff"/>
      </w:rPr>
    </w:lvl>
  </w:abstractNum>
  <w:abstractNum w:abstractNumId="19214">
    <w:lvl>
      <w:numFmt w:val="bullet"/>
      <w:suff w:val="tab"/>
      <w:lvlText w:val="•"/>
      <w:rPr>
        <w:color w:val="3370ff"/>
      </w:rPr>
    </w:lvl>
  </w:abstractNum>
  <w:abstractNum w:abstractNumId="19215">
    <w:lvl>
      <w:numFmt w:val="bullet"/>
      <w:suff w:val="tab"/>
      <w:lvlText w:val="•"/>
      <w:rPr>
        <w:color w:val="3370ff"/>
      </w:rPr>
    </w:lvl>
  </w:abstractNum>
  <w:abstractNum w:abstractNumId="19216">
    <w:lvl>
      <w:numFmt w:val="bullet"/>
      <w:suff w:val="tab"/>
      <w:lvlText w:val="￮"/>
      <w:rPr>
        <w:color w:val="3370ff"/>
      </w:rPr>
    </w:lvl>
  </w:abstractNum>
  <w:abstractNum w:abstractNumId="19217">
    <w:lvl>
      <w:start w:val="1"/>
      <w:numFmt w:val="lowerRoman"/>
      <w:suff w:val="tab"/>
      <w:lvlText w:val="%1."/>
      <w:rPr>
        <w:color w:val="3370ff"/>
      </w:rPr>
    </w:lvl>
  </w:abstractNum>
  <w:abstractNum w:abstractNumId="19218">
    <w:lvl>
      <w:start w:val="1"/>
      <w:numFmt w:val="lowerRoman"/>
      <w:suff w:val="tab"/>
      <w:lvlText w:val="%1."/>
      <w:rPr>
        <w:color w:val="3370ff"/>
      </w:rPr>
    </w:lvl>
  </w:abstractNum>
  <w:abstractNum w:abstractNumId="19219">
    <w:lvl>
      <w:start w:val="1"/>
      <w:numFmt w:val="lowerRoman"/>
      <w:suff w:val="tab"/>
      <w:lvlText w:val="%1."/>
      <w:rPr>
        <w:color w:val="3370ff"/>
      </w:rPr>
    </w:lvl>
  </w:abstractNum>
  <w:abstractNum w:abstractNumId="19220">
    <w:lvl>
      <w:numFmt w:val="bullet"/>
      <w:suff w:val="tab"/>
      <w:lvlText w:val="￮"/>
      <w:rPr>
        <w:color w:val="3370ff"/>
      </w:rPr>
    </w:lvl>
  </w:abstractNum>
  <w:abstractNum w:abstractNumId="19221">
    <w:lvl>
      <w:numFmt w:val="bullet"/>
      <w:suff w:val="tab"/>
      <w:lvlText w:val="▪"/>
      <w:rPr>
        <w:color w:val="3370ff"/>
        <w:sz w:val="11"/>
      </w:rPr>
    </w:lvl>
  </w:abstractNum>
  <w:abstractNum w:abstractNumId="19222">
    <w:lvl>
      <w:numFmt w:val="bullet"/>
      <w:suff w:val="tab"/>
      <w:lvlText w:val="▪"/>
      <w:rPr>
        <w:color w:val="3370ff"/>
        <w:sz w:val="11"/>
      </w:rPr>
    </w:lvl>
  </w:abstractNum>
  <w:abstractNum w:abstractNumId="19223">
    <w:lvl>
      <w:numFmt w:val="bullet"/>
      <w:suff w:val="tab"/>
      <w:lvlText w:val="▪"/>
      <w:rPr>
        <w:color w:val="3370ff"/>
        <w:sz w:val="11"/>
      </w:rPr>
    </w:lvl>
  </w:abstractNum>
  <w:abstractNum w:abstractNumId="19224">
    <w:lvl>
      <w:numFmt w:val="bullet"/>
      <w:suff w:val="tab"/>
      <w:lvlText w:val="▪"/>
      <w:rPr>
        <w:color w:val="3370ff"/>
        <w:sz w:val="11"/>
      </w:rPr>
    </w:lvl>
  </w:abstractNum>
  <w:abstractNum w:abstractNumId="19225">
    <w:lvl>
      <w:numFmt w:val="bullet"/>
      <w:suff w:val="tab"/>
      <w:lvlText w:val="▪"/>
      <w:rPr>
        <w:color w:val="3370ff"/>
        <w:sz w:val="11"/>
      </w:rPr>
    </w:lvl>
  </w:abstractNum>
  <w:abstractNum w:abstractNumId="19226">
    <w:lvl>
      <w:numFmt w:val="bullet"/>
      <w:suff w:val="tab"/>
      <w:lvlText w:val="￮"/>
      <w:rPr>
        <w:color w:val="3370ff"/>
      </w:rPr>
    </w:lvl>
  </w:abstractNum>
  <w:abstractNum w:abstractNumId="19227">
    <w:lvl>
      <w:start w:val="1"/>
      <w:numFmt w:val="lowerRoman"/>
      <w:suff w:val="tab"/>
      <w:lvlText w:val="%1."/>
      <w:rPr>
        <w:color w:val="3370ff"/>
      </w:rPr>
    </w:lvl>
  </w:abstractNum>
  <w:abstractNum w:abstractNumId="19228">
    <w:lvl>
      <w:start w:val="1"/>
      <w:numFmt w:val="lowerRoman"/>
      <w:suff w:val="tab"/>
      <w:lvlText w:val="%1."/>
      <w:rPr>
        <w:color w:val="3370ff"/>
      </w:rPr>
    </w:lvl>
  </w:abstractNum>
  <w:abstractNum w:abstractNumId="19229">
    <w:lvl>
      <w:start w:val="1"/>
      <w:numFmt w:val="lowerRoman"/>
      <w:suff w:val="tab"/>
      <w:lvlText w:val="%1."/>
      <w:rPr>
        <w:color w:val="3370ff"/>
      </w:rPr>
    </w:lvl>
  </w:abstractNum>
  <w:abstractNum w:abstractNumId="19230">
    <w:lvl>
      <w:start w:val="1"/>
      <w:numFmt w:val="lowerRoman"/>
      <w:suff w:val="tab"/>
      <w:lvlText w:val="%1."/>
      <w:rPr>
        <w:color w:val="3370ff"/>
      </w:rPr>
    </w:lvl>
  </w:abstractNum>
  <w:abstractNum w:abstractNumId="19231">
    <w:lvl>
      <w:start w:val="1"/>
      <w:numFmt w:val="lowerRoman"/>
      <w:suff w:val="tab"/>
      <w:lvlText w:val="%1."/>
      <w:rPr>
        <w:color w:val="3370ff"/>
      </w:rPr>
    </w:lvl>
  </w:abstractNum>
  <w:abstractNum w:abstractNumId="19232">
    <w:lvl>
      <w:start w:val="1"/>
      <w:numFmt w:val="lowerRoman"/>
      <w:suff w:val="tab"/>
      <w:lvlText w:val="%1."/>
      <w:rPr>
        <w:color w:val="3370ff"/>
      </w:rPr>
    </w:lvl>
  </w:abstractNum>
  <w:abstractNum w:abstractNumId="19233">
    <w:lvl>
      <w:start w:val="1"/>
      <w:numFmt w:val="lowerRoman"/>
      <w:suff w:val="tab"/>
      <w:lvlText w:val="%1."/>
      <w:rPr>
        <w:color w:val="3370ff"/>
      </w:rPr>
    </w:lvl>
  </w:abstractNum>
  <w:abstractNum w:abstractNumId="19234">
    <w:lvl>
      <w:start w:val="1"/>
      <w:numFmt w:val="decimal"/>
      <w:suff w:val="tab"/>
      <w:lvlText w:val="%1."/>
      <w:rPr>
        <w:color w:val="3370ff"/>
      </w:rPr>
    </w:lvl>
  </w:abstractNum>
  <w:abstractNum w:abstractNumId="19235">
    <w:lvl>
      <w:start w:val="2"/>
      <w:numFmt w:val="decimal"/>
      <w:suff w:val="tab"/>
      <w:lvlText w:val="%1."/>
      <w:rPr>
        <w:color w:val="3370ff"/>
      </w:rPr>
    </w:lvl>
  </w:abstractNum>
  <w:abstractNum w:abstractNumId="19236">
    <w:lvl>
      <w:start w:val="1"/>
      <w:numFmt w:val="lowerLetter"/>
      <w:suff w:val="tab"/>
      <w:lvlText w:val="%1."/>
      <w:rPr>
        <w:color w:val="3370ff"/>
      </w:rPr>
    </w:lvl>
  </w:abstractNum>
  <w:abstractNum w:abstractNumId="19237">
    <w:lvl>
      <w:start w:val="2"/>
      <w:numFmt w:val="lowerLetter"/>
      <w:suff w:val="tab"/>
      <w:lvlText w:val="%1."/>
      <w:rPr>
        <w:color w:val="3370ff"/>
      </w:rPr>
    </w:lvl>
  </w:abstractNum>
  <w:num w:numId="1">
    <w:abstractNumId w:val="19093"/>
  </w:num>
  <w:num w:numId="2">
    <w:abstractNumId w:val="19094"/>
  </w:num>
  <w:num w:numId="3">
    <w:abstractNumId w:val="19095"/>
  </w:num>
  <w:num w:numId="4">
    <w:abstractNumId w:val="19096"/>
  </w:num>
  <w:num w:numId="5">
    <w:abstractNumId w:val="19097"/>
  </w:num>
  <w:num w:numId="6">
    <w:abstractNumId w:val="19098"/>
  </w:num>
  <w:num w:numId="7">
    <w:abstractNumId w:val="19099"/>
  </w:num>
  <w:num w:numId="8">
    <w:abstractNumId w:val="19100"/>
  </w:num>
  <w:num w:numId="9">
    <w:abstractNumId w:val="19101"/>
  </w:num>
  <w:num w:numId="10">
    <w:abstractNumId w:val="19102"/>
  </w:num>
  <w:num w:numId="11">
    <w:abstractNumId w:val="19103"/>
  </w:num>
  <w:num w:numId="12">
    <w:abstractNumId w:val="19104"/>
  </w:num>
  <w:num w:numId="13">
    <w:abstractNumId w:val="19105"/>
  </w:num>
  <w:num w:numId="14">
    <w:abstractNumId w:val="19106"/>
  </w:num>
  <w:num w:numId="15">
    <w:abstractNumId w:val="19107"/>
  </w:num>
  <w:num w:numId="16">
    <w:abstractNumId w:val="19108"/>
  </w:num>
  <w:num w:numId="17">
    <w:abstractNumId w:val="19109"/>
  </w:num>
  <w:num w:numId="18">
    <w:abstractNumId w:val="19110"/>
  </w:num>
  <w:num w:numId="19">
    <w:abstractNumId w:val="19111"/>
  </w:num>
  <w:num w:numId="20">
    <w:abstractNumId w:val="19112"/>
  </w:num>
  <w:num w:numId="21">
    <w:abstractNumId w:val="19113"/>
  </w:num>
  <w:num w:numId="22">
    <w:abstractNumId w:val="19114"/>
  </w:num>
  <w:num w:numId="23">
    <w:abstractNumId w:val="19115"/>
  </w:num>
  <w:num w:numId="24">
    <w:abstractNumId w:val="19116"/>
  </w:num>
  <w:num w:numId="25">
    <w:abstractNumId w:val="19117"/>
  </w:num>
  <w:num w:numId="26">
    <w:abstractNumId w:val="19118"/>
  </w:num>
  <w:num w:numId="27">
    <w:abstractNumId w:val="19119"/>
  </w:num>
  <w:num w:numId="28">
    <w:abstractNumId w:val="19120"/>
  </w:num>
  <w:num w:numId="29">
    <w:abstractNumId w:val="19121"/>
  </w:num>
  <w:num w:numId="30">
    <w:abstractNumId w:val="19122"/>
  </w:num>
  <w:num w:numId="31">
    <w:abstractNumId w:val="19123"/>
  </w:num>
  <w:num w:numId="32">
    <w:abstractNumId w:val="19124"/>
  </w:num>
  <w:num w:numId="33">
    <w:abstractNumId w:val="19125"/>
  </w:num>
  <w:num w:numId="34">
    <w:abstractNumId w:val="19126"/>
  </w:num>
  <w:num w:numId="35">
    <w:abstractNumId w:val="19127"/>
  </w:num>
  <w:num w:numId="36">
    <w:abstractNumId w:val="19128"/>
  </w:num>
  <w:num w:numId="37">
    <w:abstractNumId w:val="19129"/>
  </w:num>
  <w:num w:numId="38">
    <w:abstractNumId w:val="19130"/>
  </w:num>
  <w:num w:numId="39">
    <w:abstractNumId w:val="19131"/>
  </w:num>
  <w:num w:numId="40">
    <w:abstractNumId w:val="19132"/>
  </w:num>
  <w:num w:numId="41">
    <w:abstractNumId w:val="19133"/>
  </w:num>
  <w:num w:numId="42">
    <w:abstractNumId w:val="19134"/>
  </w:num>
  <w:num w:numId="43">
    <w:abstractNumId w:val="19135"/>
  </w:num>
  <w:num w:numId="44">
    <w:abstractNumId w:val="19136"/>
  </w:num>
  <w:num w:numId="45">
    <w:abstractNumId w:val="19137"/>
  </w:num>
  <w:num w:numId="46">
    <w:abstractNumId w:val="19138"/>
  </w:num>
  <w:num w:numId="47">
    <w:abstractNumId w:val="19139"/>
  </w:num>
  <w:num w:numId="48">
    <w:abstractNumId w:val="19140"/>
  </w:num>
  <w:num w:numId="49">
    <w:abstractNumId w:val="19141"/>
  </w:num>
  <w:num w:numId="50">
    <w:abstractNumId w:val="19142"/>
  </w:num>
  <w:num w:numId="51">
    <w:abstractNumId w:val="19143"/>
  </w:num>
  <w:num w:numId="52">
    <w:abstractNumId w:val="19144"/>
  </w:num>
  <w:num w:numId="53">
    <w:abstractNumId w:val="19145"/>
  </w:num>
  <w:num w:numId="54">
    <w:abstractNumId w:val="19146"/>
  </w:num>
  <w:num w:numId="55">
    <w:abstractNumId w:val="19147"/>
  </w:num>
  <w:num w:numId="56">
    <w:abstractNumId w:val="19148"/>
  </w:num>
  <w:num w:numId="57">
    <w:abstractNumId w:val="19149"/>
  </w:num>
  <w:num w:numId="58">
    <w:abstractNumId w:val="19150"/>
  </w:num>
  <w:num w:numId="59">
    <w:abstractNumId w:val="19151"/>
  </w:num>
  <w:num w:numId="60">
    <w:abstractNumId w:val="19152"/>
  </w:num>
  <w:num w:numId="61">
    <w:abstractNumId w:val="19153"/>
  </w:num>
  <w:num w:numId="62">
    <w:abstractNumId w:val="19154"/>
  </w:num>
  <w:num w:numId="63">
    <w:abstractNumId w:val="19155"/>
  </w:num>
  <w:num w:numId="64">
    <w:abstractNumId w:val="19156"/>
  </w:num>
  <w:num w:numId="65">
    <w:abstractNumId w:val="19157"/>
  </w:num>
  <w:num w:numId="66">
    <w:abstractNumId w:val="19158"/>
  </w:num>
  <w:num w:numId="67">
    <w:abstractNumId w:val="19159"/>
  </w:num>
  <w:num w:numId="68">
    <w:abstractNumId w:val="19160"/>
  </w:num>
  <w:num w:numId="69">
    <w:abstractNumId w:val="19161"/>
  </w:num>
  <w:num w:numId="70">
    <w:abstractNumId w:val="19162"/>
  </w:num>
  <w:num w:numId="71">
    <w:abstractNumId w:val="19163"/>
  </w:num>
  <w:num w:numId="72">
    <w:abstractNumId w:val="19164"/>
  </w:num>
  <w:num w:numId="73">
    <w:abstractNumId w:val="19165"/>
  </w:num>
  <w:num w:numId="74">
    <w:abstractNumId w:val="19166"/>
  </w:num>
  <w:num w:numId="75">
    <w:abstractNumId w:val="19167"/>
  </w:num>
  <w:num w:numId="76">
    <w:abstractNumId w:val="19168"/>
  </w:num>
  <w:num w:numId="77">
    <w:abstractNumId w:val="19169"/>
  </w:num>
  <w:num w:numId="78">
    <w:abstractNumId w:val="19170"/>
  </w:num>
  <w:num w:numId="79">
    <w:abstractNumId w:val="19171"/>
  </w:num>
  <w:num w:numId="80">
    <w:abstractNumId w:val="19172"/>
  </w:num>
  <w:num w:numId="81">
    <w:abstractNumId w:val="19173"/>
  </w:num>
  <w:num w:numId="82">
    <w:abstractNumId w:val="19174"/>
  </w:num>
  <w:num w:numId="83">
    <w:abstractNumId w:val="19175"/>
  </w:num>
  <w:num w:numId="84">
    <w:abstractNumId w:val="19176"/>
  </w:num>
  <w:num w:numId="85">
    <w:abstractNumId w:val="19177"/>
  </w:num>
  <w:num w:numId="86">
    <w:abstractNumId w:val="19178"/>
  </w:num>
  <w:num w:numId="87">
    <w:abstractNumId w:val="19179"/>
  </w:num>
  <w:num w:numId="88">
    <w:abstractNumId w:val="19180"/>
  </w:num>
  <w:num w:numId="89">
    <w:abstractNumId w:val="19181"/>
  </w:num>
  <w:num w:numId="90">
    <w:abstractNumId w:val="19182"/>
  </w:num>
  <w:num w:numId="91">
    <w:abstractNumId w:val="19183"/>
  </w:num>
  <w:num w:numId="92">
    <w:abstractNumId w:val="19184"/>
  </w:num>
  <w:num w:numId="93">
    <w:abstractNumId w:val="19185"/>
  </w:num>
  <w:num w:numId="94">
    <w:abstractNumId w:val="19186"/>
  </w:num>
  <w:num w:numId="95">
    <w:abstractNumId w:val="19187"/>
  </w:num>
  <w:num w:numId="96">
    <w:abstractNumId w:val="19188"/>
  </w:num>
  <w:num w:numId="97">
    <w:abstractNumId w:val="19189"/>
  </w:num>
  <w:num w:numId="98">
    <w:abstractNumId w:val="19190"/>
  </w:num>
  <w:num w:numId="99">
    <w:abstractNumId w:val="19191"/>
  </w:num>
  <w:num w:numId="100">
    <w:abstractNumId w:val="19192"/>
  </w:num>
  <w:num w:numId="101">
    <w:abstractNumId w:val="19193"/>
  </w:num>
  <w:num w:numId="102">
    <w:abstractNumId w:val="19194"/>
  </w:num>
  <w:num w:numId="103">
    <w:abstractNumId w:val="19195"/>
  </w:num>
  <w:num w:numId="104">
    <w:abstractNumId w:val="19196"/>
  </w:num>
  <w:num w:numId="105">
    <w:abstractNumId w:val="19197"/>
  </w:num>
  <w:num w:numId="106">
    <w:abstractNumId w:val="19198"/>
  </w:num>
  <w:num w:numId="107">
    <w:abstractNumId w:val="19199"/>
  </w:num>
  <w:num w:numId="108">
    <w:abstractNumId w:val="19200"/>
  </w:num>
  <w:num w:numId="109">
    <w:abstractNumId w:val="19201"/>
  </w:num>
  <w:num w:numId="110">
    <w:abstractNumId w:val="19202"/>
  </w:num>
  <w:num w:numId="111">
    <w:abstractNumId w:val="19203"/>
  </w:num>
  <w:num w:numId="112">
    <w:abstractNumId w:val="19204"/>
  </w:num>
  <w:num w:numId="113">
    <w:abstractNumId w:val="19205"/>
  </w:num>
  <w:num w:numId="114">
    <w:abstractNumId w:val="19206"/>
  </w:num>
  <w:num w:numId="115">
    <w:abstractNumId w:val="19207"/>
  </w:num>
  <w:num w:numId="116">
    <w:abstractNumId w:val="19208"/>
  </w:num>
  <w:num w:numId="117">
    <w:abstractNumId w:val="19209"/>
  </w:num>
  <w:num w:numId="118">
    <w:abstractNumId w:val="19210"/>
  </w:num>
  <w:num w:numId="119">
    <w:abstractNumId w:val="19211"/>
  </w:num>
  <w:num w:numId="120">
    <w:abstractNumId w:val="19212"/>
  </w:num>
  <w:num w:numId="121">
    <w:abstractNumId w:val="19213"/>
  </w:num>
  <w:num w:numId="122">
    <w:abstractNumId w:val="19214"/>
  </w:num>
  <w:num w:numId="123">
    <w:abstractNumId w:val="19215"/>
  </w:num>
  <w:num w:numId="124">
    <w:abstractNumId w:val="19216"/>
  </w:num>
  <w:num w:numId="125">
    <w:abstractNumId w:val="19217"/>
  </w:num>
  <w:num w:numId="126">
    <w:abstractNumId w:val="19218"/>
  </w:num>
  <w:num w:numId="127">
    <w:abstractNumId w:val="19219"/>
  </w:num>
  <w:num w:numId="128">
    <w:abstractNumId w:val="19220"/>
  </w:num>
  <w:num w:numId="129">
    <w:abstractNumId w:val="19221"/>
  </w:num>
  <w:num w:numId="130">
    <w:abstractNumId w:val="19222"/>
  </w:num>
  <w:num w:numId="131">
    <w:abstractNumId w:val="19223"/>
  </w:num>
  <w:num w:numId="132">
    <w:abstractNumId w:val="19224"/>
  </w:num>
  <w:num w:numId="133">
    <w:abstractNumId w:val="19225"/>
  </w:num>
  <w:num w:numId="134">
    <w:abstractNumId w:val="19226"/>
  </w:num>
  <w:num w:numId="135">
    <w:abstractNumId w:val="19227"/>
  </w:num>
  <w:num w:numId="136">
    <w:abstractNumId w:val="19228"/>
  </w:num>
  <w:num w:numId="137">
    <w:abstractNumId w:val="19229"/>
  </w:num>
  <w:num w:numId="138">
    <w:abstractNumId w:val="19230"/>
  </w:num>
  <w:num w:numId="139">
    <w:abstractNumId w:val="19231"/>
  </w:num>
  <w:num w:numId="140">
    <w:abstractNumId w:val="19232"/>
  </w:num>
  <w:num w:numId="141">
    <w:abstractNumId w:val="19233"/>
  </w:num>
  <w:num w:numId="142">
    <w:abstractNumId w:val="19234"/>
  </w:num>
  <w:num w:numId="143">
    <w:abstractNumId w:val="19235"/>
  </w:num>
  <w:num w:numId="144">
    <w:abstractNumId w:val="19236"/>
  </w:num>
  <w:num w:numId="145">
    <w:abstractNumId w:val="1923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header1.xml" Type="http://schemas.openxmlformats.org/officeDocument/2006/relationships/head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2025-08-26T05:46:26Z</dcterms:created>
  <dc:creator>Apache POI</dc:creator>
</cp:coreProperties>
</file>